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AF" w:rsidRPr="0022099D" w:rsidRDefault="006E70AF" w:rsidP="006E70AF">
      <w:pPr>
        <w:tabs>
          <w:tab w:val="left" w:pos="2430"/>
        </w:tabs>
        <w:ind w:firstLine="2074"/>
        <w:jc w:val="center"/>
        <w:rPr>
          <w:b/>
          <w:color w:val="2234BC"/>
          <w:sz w:val="28"/>
          <w:szCs w:val="28"/>
        </w:rPr>
      </w:pPr>
      <w:r w:rsidRPr="0022099D"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AD13D6E" wp14:editId="382E5C2F">
            <wp:simplePos x="0" y="0"/>
            <wp:positionH relativeFrom="column">
              <wp:posOffset>-44926</wp:posOffset>
            </wp:positionH>
            <wp:positionV relativeFrom="paragraph">
              <wp:posOffset>32374</wp:posOffset>
            </wp:positionV>
            <wp:extent cx="1405956" cy="1108446"/>
            <wp:effectExtent l="38100" t="38100" r="41910" b="34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LogoRevise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 r="13291" b="20891"/>
                    <a:stretch/>
                  </pic:blipFill>
                  <pic:spPr bwMode="auto">
                    <a:xfrm>
                      <a:off x="0" y="0"/>
                      <a:ext cx="1407398" cy="110958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99D">
        <w:rPr>
          <w:b/>
          <w:color w:val="17365D" w:themeColor="text2" w:themeShade="BF"/>
          <w:sz w:val="28"/>
          <w:szCs w:val="28"/>
        </w:rPr>
        <w:t xml:space="preserve">Hugoton Area Chamber of Commerce </w:t>
      </w:r>
    </w:p>
    <w:p w:rsidR="006E70AF" w:rsidRPr="005500CA" w:rsidRDefault="006E70AF" w:rsidP="005500CA">
      <w:pPr>
        <w:tabs>
          <w:tab w:val="left" w:pos="2430"/>
        </w:tabs>
        <w:ind w:firstLine="2074"/>
        <w:jc w:val="center"/>
        <w:rPr>
          <w:b/>
          <w:sz w:val="36"/>
          <w:szCs w:val="36"/>
          <w:u w:val="single"/>
        </w:rPr>
      </w:pPr>
      <w:r w:rsidRPr="005500CA">
        <w:rPr>
          <w:b/>
          <w:sz w:val="36"/>
          <w:szCs w:val="36"/>
          <w:u w:val="single"/>
        </w:rPr>
        <w:t>Distinguished Service Awards</w:t>
      </w:r>
      <w:r w:rsidR="005500CA" w:rsidRPr="005500CA">
        <w:rPr>
          <w:b/>
          <w:sz w:val="36"/>
          <w:szCs w:val="36"/>
          <w:u w:val="single"/>
        </w:rPr>
        <w:t xml:space="preserve"> </w:t>
      </w:r>
      <w:r w:rsidRPr="005500CA">
        <w:rPr>
          <w:b/>
          <w:sz w:val="36"/>
          <w:szCs w:val="36"/>
          <w:u w:val="single"/>
        </w:rPr>
        <w:t>Nomination Form</w:t>
      </w:r>
    </w:p>
    <w:p w:rsidR="0022099D" w:rsidRDefault="0022099D" w:rsidP="006E70AF">
      <w:pPr>
        <w:tabs>
          <w:tab w:val="left" w:pos="90"/>
        </w:tabs>
        <w:spacing w:after="120"/>
        <w:ind w:left="2707" w:right="-86"/>
        <w:jc w:val="center"/>
        <w:rPr>
          <w:i/>
          <w:sz w:val="24"/>
          <w:szCs w:val="24"/>
        </w:rPr>
      </w:pPr>
      <w:bookmarkStart w:id="0" w:name="_GoBack"/>
      <w:bookmarkEnd w:id="0"/>
    </w:p>
    <w:p w:rsidR="006E70AF" w:rsidRPr="0022099D" w:rsidRDefault="006E70AF" w:rsidP="006E70AF">
      <w:pPr>
        <w:tabs>
          <w:tab w:val="left" w:pos="90"/>
        </w:tabs>
        <w:spacing w:after="120"/>
        <w:ind w:left="2707" w:right="-86"/>
        <w:jc w:val="center"/>
        <w:rPr>
          <w:b/>
          <w:sz w:val="28"/>
          <w:szCs w:val="28"/>
        </w:rPr>
      </w:pPr>
      <w:r w:rsidRPr="00D40A75">
        <w:rPr>
          <w:i/>
          <w:sz w:val="24"/>
          <w:szCs w:val="24"/>
        </w:rPr>
        <w:t>Awards</w:t>
      </w:r>
      <w:r>
        <w:rPr>
          <w:i/>
          <w:sz w:val="24"/>
          <w:szCs w:val="24"/>
        </w:rPr>
        <w:t xml:space="preserve"> will be </w:t>
      </w:r>
      <w:r w:rsidRPr="00D40A75">
        <w:rPr>
          <w:i/>
          <w:sz w:val="24"/>
          <w:szCs w:val="24"/>
        </w:rPr>
        <w:t>presented at Hugoton Area Chamber of Commerce’s Annual Banquet</w:t>
      </w:r>
      <w:r w:rsidRPr="00D40A75">
        <w:rPr>
          <w:b/>
          <w:i/>
          <w:sz w:val="24"/>
          <w:szCs w:val="24"/>
        </w:rPr>
        <w:t xml:space="preserve"> </w:t>
      </w:r>
      <w:r w:rsidRPr="0022099D">
        <w:rPr>
          <w:b/>
          <w:sz w:val="28"/>
          <w:szCs w:val="28"/>
        </w:rPr>
        <w:t xml:space="preserve">Saturday, </w:t>
      </w:r>
      <w:r w:rsidR="0022099D" w:rsidRPr="0022099D">
        <w:rPr>
          <w:b/>
          <w:sz w:val="28"/>
          <w:szCs w:val="28"/>
        </w:rPr>
        <w:t>April</w:t>
      </w:r>
      <w:r w:rsidRPr="0022099D">
        <w:rPr>
          <w:b/>
          <w:sz w:val="28"/>
          <w:szCs w:val="28"/>
        </w:rPr>
        <w:t xml:space="preserve"> </w:t>
      </w:r>
      <w:r w:rsidR="0022099D" w:rsidRPr="0022099D">
        <w:rPr>
          <w:b/>
          <w:sz w:val="28"/>
          <w:szCs w:val="28"/>
        </w:rPr>
        <w:t>30</w:t>
      </w:r>
      <w:r w:rsidR="00762520" w:rsidRPr="0022099D">
        <w:rPr>
          <w:b/>
          <w:sz w:val="28"/>
          <w:szCs w:val="28"/>
        </w:rPr>
        <w:t>, 202</w:t>
      </w:r>
      <w:r w:rsidR="0022099D" w:rsidRPr="0022099D">
        <w:rPr>
          <w:b/>
          <w:sz w:val="28"/>
          <w:szCs w:val="28"/>
        </w:rPr>
        <w:t>2</w:t>
      </w:r>
    </w:p>
    <w:p w:rsidR="0022099D" w:rsidRDefault="006E70AF" w:rsidP="0022099D">
      <w:pPr>
        <w:rPr>
          <w:szCs w:val="24"/>
        </w:rPr>
      </w:pPr>
      <w:r w:rsidRPr="000535BB">
        <w:t xml:space="preserve">Members of the Hugoton Area Chamber of Commerce and Stevens County non-member residents are invited to submit </w:t>
      </w:r>
      <w:r w:rsidRPr="00661160">
        <w:rPr>
          <w:szCs w:val="24"/>
        </w:rPr>
        <w:t xml:space="preserve">nominations for </w:t>
      </w:r>
      <w:r w:rsidR="0022099D">
        <w:rPr>
          <w:szCs w:val="24"/>
        </w:rPr>
        <w:t xml:space="preserve">the </w:t>
      </w:r>
      <w:r w:rsidRPr="00661160">
        <w:rPr>
          <w:szCs w:val="24"/>
        </w:rPr>
        <w:t>Hugoton Area Chamber of Commerce Distinguished Service Awards</w:t>
      </w:r>
      <w:r>
        <w:rPr>
          <w:szCs w:val="24"/>
        </w:rPr>
        <w:t xml:space="preserve">.  </w:t>
      </w:r>
    </w:p>
    <w:p w:rsidR="006E70AF" w:rsidRDefault="006E70AF" w:rsidP="0022099D">
      <w:r>
        <w:t>Please consider</w:t>
      </w:r>
      <w:r w:rsidRPr="00661160">
        <w:rPr>
          <w:szCs w:val="24"/>
        </w:rPr>
        <w:t xml:space="preserve"> </w:t>
      </w:r>
      <w:r w:rsidRPr="000535BB">
        <w:t>exceptional individuals, businesses and</w:t>
      </w:r>
      <w:r>
        <w:t xml:space="preserve"> organizations that have shown</w:t>
      </w:r>
      <w:r w:rsidRPr="000535BB">
        <w:t xml:space="preserve"> dedication, community leadership</w:t>
      </w:r>
      <w:r>
        <w:t>,</w:t>
      </w:r>
      <w:r w:rsidRPr="000535BB">
        <w:t xml:space="preserve"> exemplary service</w:t>
      </w:r>
      <w:r>
        <w:rPr>
          <w:szCs w:val="24"/>
        </w:rPr>
        <w:t xml:space="preserve"> and those who </w:t>
      </w:r>
      <w:r w:rsidRPr="00661160">
        <w:rPr>
          <w:szCs w:val="24"/>
        </w:rPr>
        <w:t>have made a significant contribution to</w:t>
      </w:r>
      <w:r>
        <w:rPr>
          <w:szCs w:val="24"/>
        </w:rPr>
        <w:t xml:space="preserve"> the Stevens County community</w:t>
      </w:r>
      <w:r>
        <w:t xml:space="preserve">. </w:t>
      </w:r>
      <w:r w:rsidR="00481AAC" w:rsidRPr="000535BB">
        <w:t>Often times these people are behind the scenes and overlooked. It is time to honor them with much deserved recognition.</w:t>
      </w:r>
    </w:p>
    <w:p w:rsidR="0022099D" w:rsidRPr="000535BB" w:rsidRDefault="0022099D" w:rsidP="0022099D"/>
    <w:p w:rsidR="006E70AF" w:rsidRDefault="006E70AF" w:rsidP="006E70AF">
      <w:pPr>
        <w:jc w:val="both"/>
      </w:pPr>
      <w:r w:rsidRPr="000535BB">
        <w:rPr>
          <w:b/>
          <w:i/>
        </w:rPr>
        <w:t>Award requirements:</w:t>
      </w:r>
      <w:r w:rsidRPr="000535BB">
        <w:t xml:space="preserve"> </w:t>
      </w:r>
    </w:p>
    <w:p w:rsidR="006E70AF" w:rsidRPr="000535BB" w:rsidRDefault="006E70AF" w:rsidP="006E70AF">
      <w:pPr>
        <w:pStyle w:val="ListParagraph"/>
        <w:numPr>
          <w:ilvl w:val="0"/>
          <w:numId w:val="2"/>
        </w:numPr>
        <w:ind w:left="180" w:hanging="180"/>
        <w:jc w:val="both"/>
      </w:pPr>
      <w:r>
        <w:rPr>
          <w:b/>
        </w:rPr>
        <w:t>I</w:t>
      </w:r>
      <w:r w:rsidRPr="000535BB">
        <w:rPr>
          <w:b/>
        </w:rPr>
        <w:t>ndividuals and Non-Profit/Charitable Organizations</w:t>
      </w:r>
      <w:r w:rsidRPr="000535BB">
        <w:t xml:space="preserve"> </w:t>
      </w:r>
    </w:p>
    <w:p w:rsidR="006E70AF" w:rsidRPr="000535BB" w:rsidRDefault="006E70AF" w:rsidP="006E70AF">
      <w:pPr>
        <w:ind w:left="375" w:hanging="195"/>
        <w:jc w:val="both"/>
      </w:pPr>
      <w:r w:rsidRPr="008B23BA">
        <w:rPr>
          <w:rFonts w:ascii="Symbol" w:hAnsi="Symbol" w:cs="Symbol"/>
          <w:sz w:val="20"/>
        </w:rPr>
        <w:t></w:t>
      </w:r>
      <w:r w:rsidRPr="000535BB">
        <w:rPr>
          <w:rFonts w:ascii="Symbol" w:hAnsi="Symbol" w:cs="Symbol"/>
        </w:rPr>
        <w:t></w:t>
      </w:r>
      <w:r w:rsidR="00481AAC" w:rsidRPr="00481AAC">
        <w:t xml:space="preserve"> </w:t>
      </w:r>
      <w:r w:rsidR="00481AAC">
        <w:t>m</w:t>
      </w:r>
      <w:r w:rsidR="00481AAC" w:rsidRPr="000535BB">
        <w:t>ay be nominated by non-member Citizens of Stevens County and members of the Hugoton Area Chamber of Commerce</w:t>
      </w:r>
      <w:r w:rsidR="00481AAC">
        <w:t xml:space="preserve"> </w:t>
      </w:r>
      <w:r w:rsidR="00481AAC" w:rsidRPr="000535BB">
        <w:rPr>
          <w:rFonts w:ascii="Symbol" w:hAnsi="Symbol" w:cs="Symbol"/>
        </w:rPr>
        <w:t></w:t>
      </w:r>
      <w:r w:rsidR="00481AAC" w:rsidRPr="008B23BA">
        <w:rPr>
          <w:rFonts w:ascii="Symbol" w:hAnsi="Symbol" w:cs="Symbol"/>
          <w:sz w:val="20"/>
        </w:rPr>
        <w:t></w:t>
      </w:r>
      <w:r w:rsidR="00481AAC" w:rsidRPr="000535BB">
        <w:t xml:space="preserve"> </w:t>
      </w:r>
      <w:r>
        <w:t>o</w:t>
      </w:r>
      <w:r w:rsidRPr="000535BB">
        <w:t xml:space="preserve">pen to </w:t>
      </w:r>
      <w:r>
        <w:t>R</w:t>
      </w:r>
      <w:r w:rsidRPr="008B23BA">
        <w:t>esidents</w:t>
      </w:r>
      <w:r>
        <w:t xml:space="preserve"> </w:t>
      </w:r>
      <w:r w:rsidRPr="000535BB">
        <w:t xml:space="preserve">and Organizations of Stevens County </w:t>
      </w:r>
      <w:r w:rsidRPr="008B23BA">
        <w:rPr>
          <w:rFonts w:ascii="Symbol" w:hAnsi="Symbol" w:cs="Symbol"/>
          <w:sz w:val="20"/>
        </w:rPr>
        <w:t></w:t>
      </w:r>
      <w:r w:rsidRPr="000535BB">
        <w:rPr>
          <w:rFonts w:ascii="Symbol" w:hAnsi="Symbol" w:cs="Symbol"/>
        </w:rPr>
        <w:t></w:t>
      </w:r>
      <w:r w:rsidRPr="000535BB">
        <w:t>do</w:t>
      </w:r>
      <w:r w:rsidR="00481AAC">
        <w:t>es</w:t>
      </w:r>
      <w:r w:rsidRPr="000535BB">
        <w:t xml:space="preserve"> not need to be a Chamber member </w:t>
      </w:r>
    </w:p>
    <w:p w:rsidR="006E70AF" w:rsidRPr="000535BB" w:rsidRDefault="006E70AF" w:rsidP="006E70A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80" w:hanging="180"/>
        <w:jc w:val="both"/>
        <w:rPr>
          <w:b/>
        </w:rPr>
      </w:pPr>
      <w:r w:rsidRPr="000535BB">
        <w:rPr>
          <w:b/>
        </w:rPr>
        <w:t xml:space="preserve">Businesses </w:t>
      </w:r>
    </w:p>
    <w:p w:rsidR="006E70AF" w:rsidRPr="000535BB" w:rsidRDefault="00481AAC" w:rsidP="00481AAC">
      <w:pPr>
        <w:autoSpaceDE w:val="0"/>
        <w:autoSpaceDN w:val="0"/>
        <w:adjustRightInd w:val="0"/>
        <w:spacing w:after="240"/>
        <w:ind w:left="273" w:hanging="86"/>
        <w:jc w:val="both"/>
        <w:rPr>
          <w:b/>
        </w:rPr>
      </w:pPr>
      <w:r w:rsidRPr="008B23BA">
        <w:rPr>
          <w:rFonts w:ascii="Symbol" w:hAnsi="Symbol" w:cs="Symbol"/>
          <w:sz w:val="20"/>
        </w:rPr>
        <w:t></w:t>
      </w:r>
      <w:r w:rsidRPr="000535BB">
        <w:t xml:space="preserve"> </w:t>
      </w:r>
      <w:r>
        <w:t>c</w:t>
      </w:r>
      <w:r w:rsidRPr="000535BB">
        <w:t xml:space="preserve">an ONLY be nominated by individuals that are, or work for a business that is, a current member of the Hugoton Area Chamber of Commerce. </w:t>
      </w:r>
      <w:r w:rsidR="006E70AF" w:rsidRPr="008B23BA">
        <w:rPr>
          <w:rFonts w:ascii="Symbol" w:hAnsi="Symbol" w:cs="Symbol"/>
          <w:sz w:val="20"/>
        </w:rPr>
        <w:t></w:t>
      </w:r>
      <w:r w:rsidR="006E70AF" w:rsidRPr="000535BB">
        <w:rPr>
          <w:rFonts w:ascii="Symbol" w:hAnsi="Symbol" w:cs="Symbol"/>
        </w:rPr>
        <w:t></w:t>
      </w:r>
      <w:r w:rsidR="006E70AF">
        <w:rPr>
          <w:rFonts w:ascii="Symbol" w:hAnsi="Symbol" w:cs="Symbol"/>
        </w:rPr>
        <w:t></w:t>
      </w:r>
      <w:r w:rsidR="006E70AF">
        <w:t xml:space="preserve">pen to Businesses </w:t>
      </w:r>
      <w:r w:rsidR="006E70AF" w:rsidRPr="008B23BA">
        <w:rPr>
          <w:rFonts w:ascii="Symbol" w:hAnsi="Symbol" w:cs="Symbol"/>
          <w:sz w:val="20"/>
        </w:rPr>
        <w:t></w:t>
      </w:r>
      <w:r w:rsidR="006E70AF" w:rsidRPr="008B23BA">
        <w:rPr>
          <w:sz w:val="20"/>
        </w:rPr>
        <w:t xml:space="preserve"> </w:t>
      </w:r>
      <w:r w:rsidR="006E70AF" w:rsidRPr="000535BB">
        <w:t xml:space="preserve">must be a Chamber member in good standing to be eligible </w:t>
      </w:r>
    </w:p>
    <w:p w:rsidR="006E70AF" w:rsidRPr="000535BB" w:rsidRDefault="006E70AF" w:rsidP="006E70AF">
      <w:pPr>
        <w:spacing w:after="60"/>
      </w:pPr>
      <w:r w:rsidRPr="000535BB">
        <w:t>Name of Nominee__________________________________________________________</w:t>
      </w:r>
    </w:p>
    <w:p w:rsidR="006E70AF" w:rsidRPr="000535BB" w:rsidRDefault="006E70AF" w:rsidP="006E70AF">
      <w:pPr>
        <w:pStyle w:val="ListParagraph"/>
        <w:ind w:left="1053" w:hanging="693"/>
        <w:jc w:val="both"/>
      </w:pPr>
      <w:r w:rsidRPr="000535BB">
        <w:rPr>
          <w:b/>
        </w:rPr>
        <w:t>_____ Citizen of the Year</w:t>
      </w:r>
      <w:r w:rsidRPr="000535BB">
        <w:t xml:space="preserve"> </w:t>
      </w:r>
      <w:r w:rsidR="00A20392">
        <w:t>–</w:t>
      </w:r>
      <w:r w:rsidRPr="000535BB">
        <w:t xml:space="preserve"> </w:t>
      </w:r>
      <w:r w:rsidR="00A20392">
        <w:t>An individual who h</w:t>
      </w:r>
      <w:r w:rsidRPr="000535BB">
        <w:t xml:space="preserve">as made significant contributions to the betterment and improvement of </w:t>
      </w:r>
      <w:r w:rsidR="00A20392">
        <w:t>the</w:t>
      </w:r>
      <w:r w:rsidRPr="000535BB">
        <w:t xml:space="preserve"> community through leadership, dedication, support and involvement</w:t>
      </w:r>
    </w:p>
    <w:p w:rsidR="006E70AF" w:rsidRPr="000535BB" w:rsidRDefault="006E70AF" w:rsidP="006E70AF">
      <w:pPr>
        <w:pStyle w:val="ListParagraph"/>
        <w:ind w:left="1080" w:hanging="720"/>
        <w:jc w:val="both"/>
        <w:rPr>
          <w:b/>
        </w:rPr>
      </w:pPr>
      <w:r w:rsidRPr="000535BB">
        <w:rPr>
          <w:b/>
        </w:rPr>
        <w:t xml:space="preserve">_____ Lifetime Achievement – </w:t>
      </w:r>
      <w:r w:rsidR="00A20392">
        <w:rPr>
          <w:rFonts w:eastAsia="Times New Roman" w:cs="Times New Roman"/>
          <w:color w:val="404040"/>
        </w:rPr>
        <w:t>A</w:t>
      </w:r>
      <w:r w:rsidRPr="000535BB">
        <w:rPr>
          <w:rFonts w:eastAsia="Times New Roman" w:cs="Times New Roman"/>
          <w:color w:val="404040"/>
        </w:rPr>
        <w:t>n individual with a history of unselfish service to the local community</w:t>
      </w:r>
      <w:r w:rsidR="00A20392">
        <w:rPr>
          <w:rFonts w:eastAsia="Times New Roman" w:cs="Times New Roman"/>
          <w:color w:val="404040"/>
        </w:rPr>
        <w:t xml:space="preserve"> throughout their lifetime</w:t>
      </w:r>
    </w:p>
    <w:p w:rsidR="006E70AF" w:rsidRPr="000535BB" w:rsidRDefault="006E70AF" w:rsidP="006E70AF">
      <w:pPr>
        <w:ind w:left="1080" w:hanging="720"/>
        <w:rPr>
          <w:b/>
        </w:rPr>
      </w:pPr>
      <w:r w:rsidRPr="000535BB">
        <w:rPr>
          <w:b/>
        </w:rPr>
        <w:t xml:space="preserve">_____ Non-Profit/Charitable Organization - </w:t>
      </w:r>
      <w:r w:rsidR="00A20392" w:rsidRPr="000535BB">
        <w:t>Members actively participate in service projects and programs leading to civic improvements, human welfare or environmental enhancement</w:t>
      </w:r>
      <w:r w:rsidR="00A20392">
        <w:t xml:space="preserve"> by providing</w:t>
      </w:r>
      <w:r w:rsidRPr="000535BB">
        <w:t xml:space="preserve"> invaluable services to the co</w:t>
      </w:r>
      <w:r w:rsidR="00A20392">
        <w:t>mmunity and positively influencing</w:t>
      </w:r>
      <w:r w:rsidRPr="000535BB">
        <w:t xml:space="preserve"> citizens. </w:t>
      </w:r>
    </w:p>
    <w:p w:rsidR="00481AAC" w:rsidRPr="000535BB" w:rsidRDefault="006E70AF" w:rsidP="00481AAC">
      <w:pPr>
        <w:ind w:left="1080" w:hanging="720"/>
        <w:rPr>
          <w:b/>
        </w:rPr>
      </w:pPr>
      <w:r w:rsidRPr="000535BB">
        <w:rPr>
          <w:b/>
        </w:rPr>
        <w:t xml:space="preserve">_____ Business of the Year - </w:t>
      </w:r>
      <w:r w:rsidR="00481AAC" w:rsidRPr="000535BB">
        <w:t>Exemplifies superior business practices, ethics and quality</w:t>
      </w:r>
      <w:r w:rsidR="00481AAC">
        <w:t>,</w:t>
      </w:r>
      <w:r w:rsidR="00481AAC" w:rsidRPr="000535BB">
        <w:t xml:space="preserve"> excellence in customer service, community volunteerism, and/or demonstrates economic support of </w:t>
      </w:r>
      <w:r w:rsidR="00481AAC">
        <w:t>the</w:t>
      </w:r>
      <w:r w:rsidR="00481AAC" w:rsidRPr="000535BB">
        <w:t xml:space="preserve"> business community.</w:t>
      </w:r>
      <w:r w:rsidR="00481AAC">
        <w:t xml:space="preserve"> </w:t>
      </w:r>
      <w:r w:rsidR="00481AAC" w:rsidRPr="000535BB">
        <w:t>Provide</w:t>
      </w:r>
      <w:r w:rsidR="00481AAC">
        <w:t>s</w:t>
      </w:r>
      <w:r w:rsidR="00481AAC" w:rsidRPr="000535BB">
        <w:t xml:space="preserve"> leadership and positively influenced their business and our community</w:t>
      </w:r>
    </w:p>
    <w:p w:rsidR="00481AAC" w:rsidRPr="000535BB" w:rsidRDefault="00481AAC" w:rsidP="00481AAC">
      <w:pPr>
        <w:spacing w:after="120"/>
        <w:ind w:left="1080" w:hanging="720"/>
        <w:rPr>
          <w:b/>
        </w:rPr>
      </w:pPr>
      <w:r w:rsidRPr="000535BB">
        <w:rPr>
          <w:b/>
        </w:rPr>
        <w:t xml:space="preserve">_____ New Business of the Year – </w:t>
      </w:r>
      <w:r>
        <w:t>M</w:t>
      </w:r>
      <w:r w:rsidRPr="000535BB">
        <w:t xml:space="preserve">ember who has been in business less </w:t>
      </w:r>
      <w:r w:rsidRPr="00FA72DB">
        <w:t>than 3 years</w:t>
      </w:r>
      <w:r>
        <w:t>, see Business above</w:t>
      </w:r>
    </w:p>
    <w:p w:rsidR="006E70AF" w:rsidRPr="000535BB" w:rsidRDefault="006E70AF" w:rsidP="00481AAC">
      <w:r w:rsidRPr="00BE2B92">
        <w:rPr>
          <w:b/>
        </w:rPr>
        <w:t>Explain in detail</w:t>
      </w:r>
      <w:r w:rsidRPr="000535BB">
        <w:t xml:space="preserve"> why you feel nominee should receive this award. Please provide specific examples and other relevant information that may aid in selection. </w:t>
      </w:r>
      <w:r w:rsidRPr="000535BB">
        <w:rPr>
          <w:i/>
        </w:rPr>
        <w:t>*Use back of form if necessary.</w:t>
      </w:r>
    </w:p>
    <w:p w:rsidR="006E70AF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6E70AF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6E70AF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6E70AF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6E70AF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A20392" w:rsidRDefault="006E70AF" w:rsidP="006E70AF">
      <w:pPr>
        <w:spacing w:line="360" w:lineRule="auto"/>
      </w:pPr>
      <w:r>
        <w:t>__________________________________________________________________________________________________</w:t>
      </w:r>
    </w:p>
    <w:p w:rsidR="001109B5" w:rsidRPr="000535BB" w:rsidRDefault="001109B5" w:rsidP="001109B5">
      <w:pPr>
        <w:spacing w:after="120"/>
        <w:jc w:val="both"/>
        <w:rPr>
          <w:b/>
          <w:i/>
        </w:rPr>
      </w:pPr>
      <w:r w:rsidRPr="000535BB">
        <w:t xml:space="preserve">Complete a separate form for </w:t>
      </w:r>
      <w:r w:rsidRPr="000535BB">
        <w:rPr>
          <w:u w:val="single"/>
        </w:rPr>
        <w:t>each</w:t>
      </w:r>
      <w:r w:rsidRPr="000535BB">
        <w:t xml:space="preserve"> award nomination you submit. </w:t>
      </w:r>
    </w:p>
    <w:p w:rsidR="001109B5" w:rsidRPr="006E70AF" w:rsidRDefault="006E70AF" w:rsidP="00BE2B92">
      <w:pPr>
        <w:spacing w:after="60"/>
        <w:rPr>
          <w:i/>
          <w:sz w:val="20"/>
          <w:szCs w:val="20"/>
        </w:rPr>
      </w:pPr>
      <w:r w:rsidRPr="000535BB">
        <w:t>Your Name: ____________________________</w:t>
      </w:r>
      <w:r w:rsidR="001109B5">
        <w:t>______</w:t>
      </w:r>
      <w:r w:rsidRPr="000535BB">
        <w:t>_Phone: __________</w:t>
      </w:r>
      <w:r w:rsidR="001109B5">
        <w:softHyphen/>
      </w:r>
      <w:r w:rsidR="001109B5">
        <w:softHyphen/>
      </w:r>
      <w:r w:rsidR="001109B5">
        <w:softHyphen/>
      </w:r>
      <w:r w:rsidR="001109B5">
        <w:softHyphen/>
      </w:r>
      <w:r w:rsidR="001109B5">
        <w:softHyphen/>
        <w:t>_______</w:t>
      </w:r>
      <w:r w:rsidRPr="000535BB">
        <w:t>Email: ___</w:t>
      </w:r>
      <w:r w:rsidR="001109B5">
        <w:t>_____________________</w:t>
      </w:r>
      <w:r w:rsidR="001109B5" w:rsidRPr="001109B5">
        <w:rPr>
          <w:i/>
          <w:sz w:val="20"/>
          <w:szCs w:val="20"/>
        </w:rPr>
        <w:t xml:space="preserve"> </w:t>
      </w:r>
      <w:r w:rsidR="001109B5" w:rsidRPr="006E70AF">
        <w:rPr>
          <w:i/>
          <w:sz w:val="20"/>
          <w:szCs w:val="20"/>
        </w:rPr>
        <w:t>Nomination form MUST have a signature and phone number.</w:t>
      </w:r>
      <w:r w:rsidR="001109B5" w:rsidRPr="001109B5">
        <w:rPr>
          <w:i/>
        </w:rPr>
        <w:t xml:space="preserve"> </w:t>
      </w:r>
      <w:r w:rsidR="001109B5" w:rsidRPr="001109B5">
        <w:rPr>
          <w:i/>
          <w:sz w:val="20"/>
          <w:szCs w:val="20"/>
        </w:rPr>
        <w:t>(Anonymous nominations will NOT be accepted.)</w:t>
      </w:r>
    </w:p>
    <w:p w:rsidR="006E70AF" w:rsidRDefault="006E70AF" w:rsidP="006E70AF">
      <w:pPr>
        <w:jc w:val="both"/>
        <w:rPr>
          <w:b/>
        </w:rPr>
      </w:pPr>
      <w:r w:rsidRPr="000B13BF">
        <w:rPr>
          <w:b/>
        </w:rPr>
        <w:t>Nominations must b</w:t>
      </w:r>
      <w:r w:rsidR="00242C84">
        <w:rPr>
          <w:b/>
        </w:rPr>
        <w:t xml:space="preserve">e submitted to the </w:t>
      </w:r>
      <w:r w:rsidRPr="000B13BF">
        <w:rPr>
          <w:b/>
        </w:rPr>
        <w:t xml:space="preserve">Chamber </w:t>
      </w:r>
      <w:r w:rsidR="00242C84">
        <w:rPr>
          <w:b/>
        </w:rPr>
        <w:t xml:space="preserve">of Commerce by </w:t>
      </w:r>
      <w:r w:rsidR="0022099D">
        <w:rPr>
          <w:b/>
        </w:rPr>
        <w:t>12</w:t>
      </w:r>
      <w:r w:rsidR="00242C84">
        <w:rPr>
          <w:b/>
        </w:rPr>
        <w:t xml:space="preserve"> p.m. on </w:t>
      </w:r>
      <w:r w:rsidR="0022099D">
        <w:rPr>
          <w:b/>
        </w:rPr>
        <w:t>Friday</w:t>
      </w:r>
      <w:r w:rsidR="00242C84">
        <w:rPr>
          <w:b/>
        </w:rPr>
        <w:t xml:space="preserve">, </w:t>
      </w:r>
      <w:r w:rsidR="00762520">
        <w:rPr>
          <w:b/>
        </w:rPr>
        <w:t>April</w:t>
      </w:r>
      <w:r w:rsidR="00242C84">
        <w:rPr>
          <w:b/>
        </w:rPr>
        <w:t xml:space="preserve"> </w:t>
      </w:r>
      <w:r w:rsidR="0022099D">
        <w:rPr>
          <w:b/>
        </w:rPr>
        <w:t>8</w:t>
      </w:r>
      <w:r w:rsidRPr="000B13BF">
        <w:rPr>
          <w:b/>
        </w:rPr>
        <w:t>, 20</w:t>
      </w:r>
      <w:r w:rsidR="00762520">
        <w:rPr>
          <w:b/>
        </w:rPr>
        <w:t>2</w:t>
      </w:r>
      <w:r w:rsidR="0022099D">
        <w:rPr>
          <w:b/>
        </w:rPr>
        <w:t>2</w:t>
      </w:r>
      <w:r w:rsidRPr="000B13BF">
        <w:rPr>
          <w:b/>
        </w:rPr>
        <w:t xml:space="preserve">. </w:t>
      </w:r>
    </w:p>
    <w:p w:rsidR="0022099D" w:rsidRDefault="006E70AF" w:rsidP="0022099D">
      <w:pPr>
        <w:jc w:val="both"/>
        <w:rPr>
          <w:i/>
          <w:sz w:val="21"/>
          <w:szCs w:val="21"/>
        </w:rPr>
      </w:pPr>
      <w:r w:rsidRPr="000B13BF">
        <w:rPr>
          <w:i/>
          <w:sz w:val="21"/>
          <w:szCs w:val="21"/>
        </w:rPr>
        <w:t>All nominations will be considered for recognition and chosen by the Chamber of Commerce Board</w:t>
      </w:r>
      <w:r>
        <w:rPr>
          <w:i/>
          <w:sz w:val="21"/>
          <w:szCs w:val="21"/>
        </w:rPr>
        <w:t xml:space="preserve">. </w:t>
      </w:r>
    </w:p>
    <w:p w:rsidR="006E70AF" w:rsidRPr="000B13BF" w:rsidRDefault="006E70AF" w:rsidP="0022099D">
      <w:pPr>
        <w:jc w:val="both"/>
        <w:rPr>
          <w:b/>
          <w:i/>
          <w:sz w:val="21"/>
          <w:szCs w:val="21"/>
        </w:rPr>
      </w:pPr>
      <w:r>
        <w:rPr>
          <w:i/>
          <w:sz w:val="21"/>
          <w:szCs w:val="21"/>
        </w:rPr>
        <w:t>We will contact you if your nomination is chosen as the recipient.</w:t>
      </w:r>
      <w:r w:rsidRPr="000B13BF">
        <w:rPr>
          <w:i/>
          <w:sz w:val="21"/>
          <w:szCs w:val="21"/>
        </w:rPr>
        <w:t xml:space="preserve"> We recommend the award be a surprise</w:t>
      </w:r>
      <w:r w:rsidRPr="000B13BF">
        <w:rPr>
          <w:b/>
          <w:i/>
          <w:sz w:val="21"/>
          <w:szCs w:val="21"/>
        </w:rPr>
        <w:t xml:space="preserve">. </w:t>
      </w:r>
    </w:p>
    <w:p w:rsidR="006E70AF" w:rsidRPr="000535BB" w:rsidRDefault="006E70AF" w:rsidP="006E70AF">
      <w:r w:rsidRPr="000535BB">
        <w:rPr>
          <w:b/>
        </w:rPr>
        <w:t>Return form to: Hugoton Area Chamber of Commerce - 630 South Main Street, Hugoton, KS  67951</w:t>
      </w:r>
      <w:r w:rsidRPr="000535BB">
        <w:t xml:space="preserve"> </w:t>
      </w:r>
    </w:p>
    <w:p w:rsidR="006E70AF" w:rsidRDefault="006E70AF" w:rsidP="006E70AF">
      <w:proofErr w:type="gramStart"/>
      <w:r w:rsidRPr="000535BB">
        <w:t>or</w:t>
      </w:r>
      <w:proofErr w:type="gramEnd"/>
      <w:r w:rsidRPr="000535BB">
        <w:t xml:space="preserve"> email to </w:t>
      </w:r>
      <w:hyperlink r:id="rId8" w:history="1">
        <w:r w:rsidRPr="000535BB">
          <w:rPr>
            <w:rStyle w:val="Hyperlink"/>
          </w:rPr>
          <w:t>hugotonchamber@gmail.com</w:t>
        </w:r>
      </w:hyperlink>
      <w:r w:rsidRPr="000535BB">
        <w:t>, Please call the Chamber at 620-544-4305 if you have any questions.</w:t>
      </w:r>
    </w:p>
    <w:sectPr w:rsidR="006E70AF" w:rsidSect="00BE2B92">
      <w:pgSz w:w="12240" w:h="15840"/>
      <w:pgMar w:top="547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3A"/>
    <w:multiLevelType w:val="hybridMultilevel"/>
    <w:tmpl w:val="A7B2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659C"/>
    <w:multiLevelType w:val="hybridMultilevel"/>
    <w:tmpl w:val="0894758A"/>
    <w:lvl w:ilvl="0" w:tplc="9D2C4B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7C525B"/>
    <w:multiLevelType w:val="multilevel"/>
    <w:tmpl w:val="8A66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C1"/>
    <w:rsid w:val="000230F6"/>
    <w:rsid w:val="0003729C"/>
    <w:rsid w:val="000535BB"/>
    <w:rsid w:val="0007020B"/>
    <w:rsid w:val="000B13BF"/>
    <w:rsid w:val="000C3A0C"/>
    <w:rsid w:val="000C7ACC"/>
    <w:rsid w:val="001109B5"/>
    <w:rsid w:val="00194303"/>
    <w:rsid w:val="0022099D"/>
    <w:rsid w:val="00222E1C"/>
    <w:rsid w:val="00242C84"/>
    <w:rsid w:val="00245190"/>
    <w:rsid w:val="002E1AF4"/>
    <w:rsid w:val="0031242C"/>
    <w:rsid w:val="00481AAC"/>
    <w:rsid w:val="004845D1"/>
    <w:rsid w:val="00490F05"/>
    <w:rsid w:val="005500CA"/>
    <w:rsid w:val="005770C1"/>
    <w:rsid w:val="005D2B98"/>
    <w:rsid w:val="0062773B"/>
    <w:rsid w:val="00661160"/>
    <w:rsid w:val="006909DA"/>
    <w:rsid w:val="006E70AF"/>
    <w:rsid w:val="00753CDA"/>
    <w:rsid w:val="00762520"/>
    <w:rsid w:val="0079027D"/>
    <w:rsid w:val="007E28DD"/>
    <w:rsid w:val="008B23BA"/>
    <w:rsid w:val="009307CB"/>
    <w:rsid w:val="00952B54"/>
    <w:rsid w:val="00957CD5"/>
    <w:rsid w:val="0097329B"/>
    <w:rsid w:val="00982219"/>
    <w:rsid w:val="009973F1"/>
    <w:rsid w:val="009B7AA6"/>
    <w:rsid w:val="009E223A"/>
    <w:rsid w:val="00A20392"/>
    <w:rsid w:val="00A21548"/>
    <w:rsid w:val="00A64933"/>
    <w:rsid w:val="00AA794C"/>
    <w:rsid w:val="00B1536C"/>
    <w:rsid w:val="00B81E6F"/>
    <w:rsid w:val="00BE2B92"/>
    <w:rsid w:val="00C13473"/>
    <w:rsid w:val="00C44027"/>
    <w:rsid w:val="00C62C40"/>
    <w:rsid w:val="00C90D6C"/>
    <w:rsid w:val="00CB710C"/>
    <w:rsid w:val="00D40A75"/>
    <w:rsid w:val="00DA757F"/>
    <w:rsid w:val="00E33784"/>
    <w:rsid w:val="00EB5DAB"/>
    <w:rsid w:val="00EC68BA"/>
    <w:rsid w:val="00ED2F95"/>
    <w:rsid w:val="00F3395A"/>
    <w:rsid w:val="00F75602"/>
    <w:rsid w:val="00F75925"/>
    <w:rsid w:val="00FA6CD7"/>
    <w:rsid w:val="00FA72DB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D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otonchamb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ADAF-153E-49D0-AE8E-4A6D13EA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Van Horn</dc:creator>
  <cp:lastModifiedBy>Alisha Owens</cp:lastModifiedBy>
  <cp:revision>2</cp:revision>
  <cp:lastPrinted>2018-12-18T16:39:00Z</cp:lastPrinted>
  <dcterms:created xsi:type="dcterms:W3CDTF">2022-02-07T21:17:00Z</dcterms:created>
  <dcterms:modified xsi:type="dcterms:W3CDTF">2022-02-07T21:17:00Z</dcterms:modified>
</cp:coreProperties>
</file>